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646" w:rsidRPr="003412EE" w:rsidRDefault="00512646" w:rsidP="00512646">
      <w:pPr>
        <w:rPr>
          <w:rFonts w:ascii="Arial" w:hAnsi="Arial" w:cs="Arial"/>
          <w:b/>
          <w:sz w:val="22"/>
          <w:szCs w:val="22"/>
          <w:lang w:val="ca-ES"/>
        </w:rPr>
      </w:pPr>
    </w:p>
    <w:p w:rsidR="00512646" w:rsidRPr="003412EE" w:rsidRDefault="00512646" w:rsidP="00512646">
      <w:pPr>
        <w:rPr>
          <w:rFonts w:ascii="Arial" w:hAnsi="Arial" w:cs="Arial"/>
          <w:b/>
          <w:sz w:val="22"/>
          <w:szCs w:val="22"/>
          <w:lang w:val="ca-ES"/>
        </w:rPr>
      </w:pPr>
      <w:r w:rsidRPr="003412EE">
        <w:rPr>
          <w:rFonts w:ascii="Arial" w:hAnsi="Arial" w:cs="Arial"/>
          <w:b/>
          <w:sz w:val="22"/>
          <w:szCs w:val="22"/>
          <w:lang w:val="ca-ES"/>
        </w:rPr>
        <w:t>Lloc de treball:</w:t>
      </w:r>
      <w:r w:rsidRPr="003412EE">
        <w:rPr>
          <w:rFonts w:ascii="Arial" w:hAnsi="Arial" w:cs="Arial"/>
          <w:b/>
          <w:sz w:val="22"/>
          <w:szCs w:val="22"/>
          <w:lang w:val="ca-ES"/>
        </w:rPr>
        <w:tab/>
      </w:r>
      <w:r>
        <w:rPr>
          <w:rFonts w:ascii="Arial" w:hAnsi="Arial" w:cs="Arial"/>
          <w:b/>
          <w:sz w:val="22"/>
          <w:szCs w:val="22"/>
          <w:lang w:val="ca-ES"/>
        </w:rPr>
        <w:t>Viladrau</w:t>
      </w:r>
    </w:p>
    <w:p w:rsidR="00512646" w:rsidRPr="003412EE" w:rsidRDefault="00512646" w:rsidP="00512646">
      <w:pPr>
        <w:rPr>
          <w:rFonts w:ascii="Arial" w:hAnsi="Arial" w:cs="Arial"/>
          <w:b/>
          <w:sz w:val="22"/>
          <w:szCs w:val="22"/>
          <w:lang w:val="ca-ES"/>
        </w:rPr>
      </w:pPr>
    </w:p>
    <w:p w:rsidR="00512646" w:rsidRPr="003412EE" w:rsidRDefault="00512646" w:rsidP="00512646">
      <w:pPr>
        <w:rPr>
          <w:rFonts w:ascii="Arial" w:hAnsi="Arial" w:cs="Arial"/>
          <w:b/>
          <w:sz w:val="22"/>
          <w:szCs w:val="22"/>
          <w:lang w:val="ca-ES"/>
        </w:rPr>
      </w:pPr>
      <w:r w:rsidRPr="003412EE">
        <w:rPr>
          <w:rFonts w:ascii="Arial" w:hAnsi="Arial" w:cs="Arial"/>
          <w:b/>
          <w:sz w:val="22"/>
          <w:szCs w:val="22"/>
          <w:lang w:val="ca-ES"/>
        </w:rPr>
        <w:t>Centre de treball :</w:t>
      </w:r>
      <w:r w:rsidRPr="005039F8">
        <w:rPr>
          <w:rFonts w:ascii="Arial" w:hAnsi="Arial" w:cs="Arial"/>
          <w:b/>
          <w:sz w:val="22"/>
          <w:szCs w:val="22"/>
          <w:lang w:val="ca-ES"/>
        </w:rPr>
        <w:t xml:space="preserve"> </w:t>
      </w:r>
      <w:r>
        <w:rPr>
          <w:rFonts w:ascii="Arial" w:hAnsi="Arial" w:cs="Arial"/>
          <w:b/>
          <w:sz w:val="22"/>
          <w:szCs w:val="22"/>
          <w:lang w:val="ca-ES"/>
        </w:rPr>
        <w:t>CT Riera Major</w:t>
      </w:r>
    </w:p>
    <w:p w:rsidR="00512646" w:rsidRPr="003412EE" w:rsidRDefault="00512646" w:rsidP="00512646">
      <w:pPr>
        <w:rPr>
          <w:rFonts w:ascii="Arial" w:hAnsi="Arial" w:cs="Arial"/>
          <w:sz w:val="22"/>
          <w:szCs w:val="22"/>
          <w:lang w:val="ca-ES"/>
        </w:rPr>
      </w:pPr>
    </w:p>
    <w:tbl>
      <w:tblPr>
        <w:tblW w:w="863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7"/>
      </w:tblGrid>
      <w:tr w:rsidR="00512646" w:rsidRPr="003412EE" w:rsidTr="00072F98">
        <w:trPr>
          <w:cantSplit/>
          <w:trHeight w:val="989"/>
        </w:trPr>
        <w:tc>
          <w:tcPr>
            <w:tcW w:w="8637" w:type="dxa"/>
            <w:tcBorders>
              <w:bottom w:val="nil"/>
            </w:tcBorders>
          </w:tcPr>
          <w:p w:rsidR="00512646" w:rsidRPr="003231CF" w:rsidRDefault="00512646" w:rsidP="00072F98">
            <w:pPr>
              <w:spacing w:before="120" w:after="120"/>
              <w:jc w:val="both"/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ca-ES"/>
              </w:rPr>
            </w:pPr>
            <w:r w:rsidRPr="003412EE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Definició del lloc : </w:t>
            </w:r>
            <w:r w:rsidRPr="005039F8">
              <w:rPr>
                <w:rFonts w:ascii="Arial" w:hAnsi="Arial" w:cs="Arial"/>
                <w:sz w:val="22"/>
                <w:szCs w:val="22"/>
                <w:lang w:val="ca-ES"/>
              </w:rPr>
              <w:t>Monitora de cuina.</w:t>
            </w:r>
          </w:p>
          <w:p w:rsidR="00512646" w:rsidRPr="003412EE" w:rsidRDefault="00512646" w:rsidP="00072F98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ca-ES"/>
              </w:rPr>
            </w:pPr>
          </w:p>
        </w:tc>
      </w:tr>
      <w:tr w:rsidR="00512646" w:rsidRPr="003412EE" w:rsidTr="00072F98">
        <w:trPr>
          <w:cantSplit/>
          <w:trHeight w:val="1684"/>
        </w:trPr>
        <w:tc>
          <w:tcPr>
            <w:tcW w:w="8637" w:type="dxa"/>
          </w:tcPr>
          <w:p w:rsidR="00512646" w:rsidRPr="003412EE" w:rsidRDefault="00512646" w:rsidP="00072F98">
            <w:pPr>
              <w:pStyle w:val="Ttulo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412EE">
              <w:rPr>
                <w:rFonts w:ascii="Arial" w:hAnsi="Arial" w:cs="Arial"/>
                <w:sz w:val="22"/>
                <w:szCs w:val="22"/>
                <w:lang w:val="ca-ES"/>
              </w:rPr>
              <w:t>Funcions i responsabilitats del lloc :</w:t>
            </w:r>
          </w:p>
          <w:p w:rsidR="00512646" w:rsidRPr="003412EE" w:rsidRDefault="00512646" w:rsidP="00072F9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412EE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Preparació de comandes setmanals a proveïdors (segons pressupost)</w:t>
            </w:r>
          </w:p>
          <w:p w:rsidR="00512646" w:rsidRPr="003412EE" w:rsidRDefault="00512646" w:rsidP="00072F9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412EE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Control d’entrades i sortides d’aliments</w:t>
            </w:r>
          </w:p>
          <w:p w:rsidR="00512646" w:rsidRDefault="00512646" w:rsidP="00072F9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412EE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Control d’albarans i organització de comandes</w:t>
            </w:r>
          </w:p>
          <w:p w:rsidR="00512646" w:rsidRPr="003412EE" w:rsidRDefault="00512646" w:rsidP="00072F9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Preparació de menús diaris i altres dietes  (dinar i sopar) </w:t>
            </w:r>
          </w:p>
          <w:p w:rsidR="00512646" w:rsidRPr="003412EE" w:rsidRDefault="00512646" w:rsidP="00072F9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412EE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Supervisió de la neteja de la cuina</w:t>
            </w:r>
          </w:p>
          <w:p w:rsidR="00512646" w:rsidRPr="005039F8" w:rsidRDefault="00512646" w:rsidP="00072F9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412EE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Desenvolupar tasques educatives </w:t>
            </w:r>
          </w:p>
          <w:p w:rsidR="00512646" w:rsidRPr="003412EE" w:rsidRDefault="00512646" w:rsidP="00072F9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ca-ES"/>
              </w:rPr>
            </w:pPr>
          </w:p>
        </w:tc>
      </w:tr>
      <w:tr w:rsidR="00512646" w:rsidRPr="003412EE" w:rsidTr="00072F98">
        <w:trPr>
          <w:cantSplit/>
        </w:trPr>
        <w:tc>
          <w:tcPr>
            <w:tcW w:w="8637" w:type="dxa"/>
            <w:tcBorders>
              <w:bottom w:val="single" w:sz="4" w:space="0" w:color="auto"/>
            </w:tcBorders>
          </w:tcPr>
          <w:p w:rsidR="00512646" w:rsidRPr="003412EE" w:rsidRDefault="00512646" w:rsidP="00072F98">
            <w:pPr>
              <w:rPr>
                <w:lang w:val="ca-ES"/>
              </w:rPr>
            </w:pPr>
            <w:r w:rsidRPr="003412EE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Formació i experiència necessària per desenvolupar les funcions </w:t>
            </w:r>
            <w:r w:rsidRPr="003231CF">
              <w:rPr>
                <w:rFonts w:ascii="Arial" w:hAnsi="Arial" w:cs="Arial"/>
                <w:b/>
                <w:color w:val="FF0000"/>
                <w:sz w:val="22"/>
                <w:szCs w:val="22"/>
                <w:lang w:val="ca-ES"/>
              </w:rPr>
              <w:t>( titulació , formació complementària , experiència específica i en el lloc de treball ... ) :</w:t>
            </w:r>
          </w:p>
          <w:p w:rsidR="00512646" w:rsidRPr="003412EE" w:rsidRDefault="00512646" w:rsidP="00072F9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Carnet de manipulació d’aliments (mínim)</w:t>
            </w:r>
          </w:p>
          <w:p w:rsidR="00512646" w:rsidRPr="003412EE" w:rsidRDefault="007A146E" w:rsidP="007A146E">
            <w:pPr>
              <w:ind w:left="84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bookmarkStart w:id="0" w:name="_GoBack"/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Es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ca-ES"/>
              </w:rPr>
              <w:t>valorará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 w:rsidR="00512646">
              <w:rPr>
                <w:rFonts w:ascii="Arial" w:hAnsi="Arial" w:cs="Arial"/>
                <w:sz w:val="22"/>
                <w:szCs w:val="22"/>
                <w:lang w:val="ca-ES"/>
              </w:rPr>
              <w:t>nocions de Salut Mental i Drogodependència ( si en té millor)</w:t>
            </w:r>
          </w:p>
          <w:p w:rsidR="00512646" w:rsidRPr="009B5975" w:rsidRDefault="00512646" w:rsidP="00072F98">
            <w:pPr>
              <w:ind w:left="84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bookmarkEnd w:id="0"/>
          <w:p w:rsidR="00512646" w:rsidRPr="003412EE" w:rsidRDefault="00512646" w:rsidP="00072F98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512646" w:rsidRPr="003412EE" w:rsidTr="00072F98">
        <w:trPr>
          <w:cantSplit/>
          <w:trHeight w:val="1882"/>
        </w:trPr>
        <w:tc>
          <w:tcPr>
            <w:tcW w:w="8637" w:type="dxa"/>
          </w:tcPr>
          <w:p w:rsidR="00512646" w:rsidRPr="003412EE" w:rsidRDefault="00512646" w:rsidP="00072F9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:rsidR="00512646" w:rsidRPr="003412EE" w:rsidRDefault="00512646" w:rsidP="00072F98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412EE">
              <w:rPr>
                <w:rFonts w:ascii="Arial" w:hAnsi="Arial" w:cs="Arial"/>
                <w:b/>
                <w:sz w:val="22"/>
                <w:szCs w:val="22"/>
                <w:lang w:val="ca-ES"/>
              </w:rPr>
              <w:t>Habilitats , aptituds i actituds per al lloc de treball :</w:t>
            </w:r>
          </w:p>
          <w:p w:rsidR="00512646" w:rsidRPr="003412EE" w:rsidRDefault="00512646" w:rsidP="00072F9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412EE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empatia</w:t>
            </w:r>
          </w:p>
          <w:p w:rsidR="00512646" w:rsidRPr="003412EE" w:rsidRDefault="00512646" w:rsidP="00072F9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412EE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Saber marcar límits</w:t>
            </w:r>
          </w:p>
          <w:p w:rsidR="00512646" w:rsidRPr="003412EE" w:rsidRDefault="00512646" w:rsidP="00072F9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assertivitat</w:t>
            </w:r>
            <w:r w:rsidRPr="003412EE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:rsidR="00512646" w:rsidRPr="003412EE" w:rsidRDefault="00512646" w:rsidP="00072F9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412EE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persona org</w:t>
            </w:r>
            <w:r w:rsidR="00814B23">
              <w:rPr>
                <w:rFonts w:ascii="Arial" w:hAnsi="Arial" w:cs="Arial"/>
                <w:sz w:val="22"/>
                <w:szCs w:val="22"/>
                <w:lang w:val="ca-ES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nitzada</w:t>
            </w:r>
          </w:p>
          <w:p w:rsidR="00512646" w:rsidRPr="003412EE" w:rsidRDefault="00512646" w:rsidP="00072F9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Sensibilitat amb el procés de deshabituació de l’ús de substàncies a CT. (l’ús del llenguatge, etc.)</w:t>
            </w:r>
          </w:p>
          <w:p w:rsidR="00512646" w:rsidRPr="003412EE" w:rsidRDefault="00512646" w:rsidP="00072F9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412EE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:rsidR="00512646" w:rsidRPr="003412EE" w:rsidRDefault="00512646" w:rsidP="00072F98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512646" w:rsidRPr="003412EE" w:rsidTr="00072F98">
        <w:trPr>
          <w:cantSplit/>
          <w:trHeight w:val="1882"/>
        </w:trPr>
        <w:tc>
          <w:tcPr>
            <w:tcW w:w="8637" w:type="dxa"/>
          </w:tcPr>
          <w:p w:rsidR="00512646" w:rsidRDefault="00512646" w:rsidP="00072F98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Altre Requisits .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a-ES"/>
              </w:rPr>
              <w:t>Nivel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a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a-ES"/>
              </w:rPr>
              <w:t>básic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a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a-ES"/>
              </w:rPr>
              <w:t>d’informatica</w:t>
            </w:r>
            <w:proofErr w:type="spellEnd"/>
          </w:p>
          <w:p w:rsidR="00512646" w:rsidRDefault="00512646" w:rsidP="00072F9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</w:pPr>
          </w:p>
          <w:p w:rsidR="00512646" w:rsidRDefault="00512646" w:rsidP="00072F9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</w:pPr>
            <w:r w:rsidRPr="00AA4B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a-ES"/>
              </w:rPr>
              <w:t>Tipus de Contracte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  <w:t xml:space="preserve">: Substitució un mes amb possibilitats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  <w:t>dàmpliació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  <w:t>.</w:t>
            </w:r>
          </w:p>
          <w:p w:rsidR="00512646" w:rsidRDefault="00512646" w:rsidP="00072F9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</w:pPr>
          </w:p>
          <w:p w:rsidR="00512646" w:rsidRDefault="00512646" w:rsidP="00072F9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</w:pPr>
            <w:r w:rsidRPr="00AA4B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a-ES"/>
              </w:rPr>
              <w:t>Jornada laboral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  <w:t xml:space="preserve"> : 35h</w:t>
            </w:r>
          </w:p>
          <w:p w:rsidR="00512646" w:rsidRDefault="00512646" w:rsidP="00072F9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</w:pPr>
          </w:p>
          <w:p w:rsidR="00512646" w:rsidRDefault="00512646" w:rsidP="00072F9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</w:pPr>
            <w:r w:rsidRPr="00AA4B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a-ES"/>
              </w:rPr>
              <w:t>Horari/torn: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  <w:t xml:space="preserve"> 8 a 15h</w:t>
            </w:r>
          </w:p>
          <w:p w:rsidR="00512646" w:rsidRDefault="00512646" w:rsidP="00072F9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</w:pPr>
          </w:p>
          <w:p w:rsidR="00512646" w:rsidRDefault="00512646" w:rsidP="00072F9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</w:pPr>
            <w:r w:rsidRPr="00AA4B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a-ES"/>
              </w:rPr>
              <w:t>Data d`incorporació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  <w:t>Inmediata</w:t>
            </w:r>
            <w:proofErr w:type="spellEnd"/>
          </w:p>
          <w:p w:rsidR="00512646" w:rsidRDefault="00512646" w:rsidP="00072F9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</w:pPr>
          </w:p>
          <w:p w:rsidR="00512646" w:rsidRPr="00AA4BC5" w:rsidRDefault="00512646" w:rsidP="00072F9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</w:pPr>
            <w:r w:rsidRPr="00AA4B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a-ES"/>
              </w:rPr>
              <w:t>Retribució i altres compensacions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a-ES"/>
              </w:rPr>
              <w:t xml:space="preserve"> :  segon conveni d’ acció social estatal.</w:t>
            </w:r>
          </w:p>
        </w:tc>
      </w:tr>
    </w:tbl>
    <w:p w:rsidR="003F727A" w:rsidRDefault="004F6D6C"/>
    <w:sectPr w:rsidR="003F7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F3CEF"/>
    <w:multiLevelType w:val="hybridMultilevel"/>
    <w:tmpl w:val="DB584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440BF"/>
    <w:multiLevelType w:val="hybridMultilevel"/>
    <w:tmpl w:val="7A2C8128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46"/>
    <w:rsid w:val="004F6D6C"/>
    <w:rsid w:val="00512646"/>
    <w:rsid w:val="006F5F52"/>
    <w:rsid w:val="007A146E"/>
    <w:rsid w:val="00814B23"/>
    <w:rsid w:val="00F521E3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EF22"/>
  <w15:chartTrackingRefBased/>
  <w15:docId w15:val="{13413FB7-AE5C-4C4B-856A-1E92F4FD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512646"/>
    <w:pPr>
      <w:keepNext/>
      <w:jc w:val="center"/>
      <w:outlineLvl w:val="2"/>
    </w:pPr>
    <w:rPr>
      <w:b/>
      <w:sz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12646"/>
    <w:rPr>
      <w:rFonts w:ascii="Times New Roman" w:eastAsia="Times New Roman" w:hAnsi="Times New Roman" w:cs="Times New Roman"/>
      <w:b/>
      <w:sz w:val="72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Salud y Comunidad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Rivera</dc:creator>
  <cp:keywords/>
  <dc:description/>
  <cp:lastModifiedBy>Isabel Rivera</cp:lastModifiedBy>
  <cp:revision>3</cp:revision>
  <dcterms:created xsi:type="dcterms:W3CDTF">2024-10-15T07:23:00Z</dcterms:created>
  <dcterms:modified xsi:type="dcterms:W3CDTF">2024-11-08T13:43:00Z</dcterms:modified>
</cp:coreProperties>
</file>